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A8BF5" w14:textId="77777777" w:rsidR="001A191D" w:rsidRPr="006C2CA2" w:rsidRDefault="001A191D" w:rsidP="001A191D">
      <w:pPr>
        <w:spacing w:after="24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Príloha č. 3. Posudok práce ŠVOČ</w:t>
      </w:r>
    </w:p>
    <w:tbl>
      <w:tblPr>
        <w:tblW w:w="100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3995"/>
        <w:gridCol w:w="818"/>
        <w:gridCol w:w="642"/>
        <w:gridCol w:w="351"/>
        <w:gridCol w:w="709"/>
        <w:gridCol w:w="1133"/>
        <w:gridCol w:w="247"/>
        <w:gridCol w:w="1850"/>
      </w:tblGrid>
      <w:tr w:rsidR="001A191D" w:rsidRPr="001A191D" w14:paraId="0C4D27CD" w14:textId="77777777" w:rsidTr="00490159">
        <w:trPr>
          <w:trHeight w:val="360"/>
        </w:trPr>
        <w:tc>
          <w:tcPr>
            <w:tcW w:w="10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0D26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91D">
              <w:rPr>
                <w:rFonts w:ascii="Calibri" w:hAnsi="Calibri" w:cs="Calibri"/>
                <w:b/>
                <w:bCs/>
                <w:szCs w:val="24"/>
              </w:rPr>
              <w:t>POSUDOK študentskej práce v súťaži ŠVOČ na Obchodnej fakulte EU v Bratislave</w:t>
            </w:r>
          </w:p>
        </w:tc>
      </w:tr>
      <w:tr w:rsidR="001A191D" w:rsidRPr="001A191D" w14:paraId="1162AA8D" w14:textId="77777777" w:rsidTr="00490159">
        <w:trPr>
          <w:trHeight w:val="195"/>
        </w:trPr>
        <w:tc>
          <w:tcPr>
            <w:tcW w:w="3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C9168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30385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ADCC2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3D758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90EC8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8D0E5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91D" w:rsidRPr="001A191D" w14:paraId="013C3627" w14:textId="77777777" w:rsidTr="00490159">
        <w:trPr>
          <w:trHeight w:val="500"/>
        </w:trPr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14:paraId="11359008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1A191D">
              <w:rPr>
                <w:rFonts w:ascii="Calibri" w:hAnsi="Calibri" w:cs="Calibri"/>
                <w:b/>
                <w:bCs/>
                <w:szCs w:val="24"/>
              </w:rPr>
              <w:t>Názov práce ŠVOČ: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34E35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A191D" w:rsidRPr="001A191D" w14:paraId="5BC0B595" w14:textId="77777777" w:rsidTr="00490159">
        <w:trPr>
          <w:trHeight w:val="500"/>
        </w:trPr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7DF6230C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1A191D">
              <w:rPr>
                <w:rFonts w:ascii="Calibri" w:hAnsi="Calibri" w:cs="Calibri"/>
                <w:b/>
                <w:bCs/>
                <w:szCs w:val="24"/>
              </w:rPr>
              <w:t>Meno študenta/členov tímu: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B7BFE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A191D" w:rsidRPr="001A191D" w14:paraId="0CBCEE39" w14:textId="77777777" w:rsidTr="00490159">
        <w:trPr>
          <w:trHeight w:val="525"/>
        </w:trPr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0B030E11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1A191D">
              <w:rPr>
                <w:rFonts w:ascii="Calibri" w:hAnsi="Calibri" w:cs="Calibri"/>
                <w:b/>
                <w:bCs/>
                <w:szCs w:val="24"/>
              </w:rPr>
              <w:t>Akademický rok: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3F5C19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A191D" w:rsidRPr="001A191D" w14:paraId="78E7C6C5" w14:textId="77777777" w:rsidTr="00490159">
        <w:trPr>
          <w:trHeight w:val="500"/>
        </w:trPr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470BAA98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1A191D">
              <w:rPr>
                <w:rFonts w:ascii="Calibri" w:hAnsi="Calibri" w:cs="Calibri"/>
                <w:b/>
                <w:bCs/>
                <w:szCs w:val="24"/>
              </w:rPr>
              <w:t>Meno a tituly vedúceho práce/ oponenta práce ŠVOČ:</w:t>
            </w:r>
            <w:r w:rsidRPr="001A191D">
              <w:rPr>
                <w:rFonts w:ascii="Calibri" w:hAnsi="Calibri" w:cs="Calibri"/>
                <w:b/>
                <w:bCs/>
                <w:szCs w:val="24"/>
                <w:vertAlign w:val="superscript"/>
              </w:rPr>
              <w:t xml:space="preserve"> *)</w:t>
            </w:r>
          </w:p>
        </w:tc>
        <w:tc>
          <w:tcPr>
            <w:tcW w:w="57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C514D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A191D" w:rsidRPr="001A191D" w14:paraId="6F54D490" w14:textId="77777777" w:rsidTr="00490159">
        <w:trPr>
          <w:trHeight w:val="354"/>
        </w:trPr>
        <w:tc>
          <w:tcPr>
            <w:tcW w:w="30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5E90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45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5A2D7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  <w:r w:rsidRPr="001A191D">
              <w:rPr>
                <w:rFonts w:ascii="Calibri" w:hAnsi="Calibri" w:cs="Calibri"/>
                <w:szCs w:val="24"/>
              </w:rPr>
              <w:t xml:space="preserve">*) </w:t>
            </w:r>
            <w:proofErr w:type="spellStart"/>
            <w:r w:rsidRPr="001A191D">
              <w:rPr>
                <w:rFonts w:ascii="Calibri" w:hAnsi="Calibri" w:cs="Calibri"/>
                <w:szCs w:val="24"/>
              </w:rPr>
              <w:t>nehodiace</w:t>
            </w:r>
            <w:proofErr w:type="spellEnd"/>
            <w:r w:rsidRPr="001A191D">
              <w:rPr>
                <w:rFonts w:ascii="Calibri" w:hAnsi="Calibri" w:cs="Calibri"/>
                <w:szCs w:val="24"/>
              </w:rPr>
              <w:t xml:space="preserve"> prečiarknite</w:t>
            </w:r>
          </w:p>
        </w:tc>
      </w:tr>
      <w:tr w:rsidR="001A191D" w:rsidRPr="001A191D" w14:paraId="709C763F" w14:textId="77777777" w:rsidTr="00490159">
        <w:trPr>
          <w:trHeight w:val="19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9CF0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69FE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2811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D224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913C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82AF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91D" w:rsidRPr="001A191D" w14:paraId="04B20CFE" w14:textId="77777777" w:rsidTr="00490159">
        <w:trPr>
          <w:trHeight w:val="310"/>
        </w:trPr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146B3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20596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  <w:r w:rsidRPr="001A191D">
              <w:rPr>
                <w:rFonts w:ascii="Calibri" w:hAnsi="Calibri" w:cs="Calibri"/>
                <w:szCs w:val="24"/>
              </w:rPr>
              <w:t>Bodové hodnotenie: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D2D0C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6123B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6386E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F8304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191D" w:rsidRPr="001A191D" w14:paraId="22689069" w14:textId="77777777" w:rsidTr="00490159">
        <w:trPr>
          <w:trHeight w:val="338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92C43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E13E4D4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91D">
              <w:rPr>
                <w:rFonts w:ascii="Calibri" w:hAnsi="Calibri" w:cs="Calibri"/>
                <w:b/>
                <w:bCs/>
                <w:sz w:val="20"/>
                <w:szCs w:val="20"/>
              </w:rPr>
              <w:t>Kritérium hodnotenia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3E4E5C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91D">
              <w:rPr>
                <w:rFonts w:ascii="Calibri" w:hAnsi="Calibri" w:cs="Calibri"/>
                <w:b/>
                <w:bCs/>
                <w:sz w:val="20"/>
                <w:szCs w:val="20"/>
              </w:rPr>
              <w:t>Váha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512C35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91D">
              <w:rPr>
                <w:rFonts w:ascii="Calibri" w:hAnsi="Calibri" w:cs="Calibri"/>
                <w:b/>
                <w:bCs/>
                <w:sz w:val="20"/>
                <w:szCs w:val="20"/>
              </w:rPr>
              <w:t>Bodové hodnotenie</w:t>
            </w:r>
          </w:p>
          <w:p w14:paraId="2E19F925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1A191D">
              <w:rPr>
                <w:rFonts w:ascii="Calibri" w:hAnsi="Calibri" w:cs="Calibri"/>
                <w:bCs/>
                <w:sz w:val="16"/>
                <w:szCs w:val="16"/>
              </w:rPr>
              <w:t>(1 – 10)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77DF14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A191D">
              <w:rPr>
                <w:rFonts w:ascii="Calibri" w:hAnsi="Calibri" w:cs="Calibri"/>
                <w:b/>
                <w:bCs/>
                <w:sz w:val="20"/>
                <w:szCs w:val="20"/>
              </w:rPr>
              <w:t>Výsledok</w:t>
            </w:r>
          </w:p>
          <w:p w14:paraId="52B5C58D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91D">
              <w:rPr>
                <w:rFonts w:ascii="Calibri" w:hAnsi="Calibri" w:cs="Calibri"/>
                <w:sz w:val="16"/>
                <w:szCs w:val="16"/>
              </w:rPr>
              <w:t>(váha x bodové hodnotenie)</w:t>
            </w:r>
          </w:p>
        </w:tc>
      </w:tr>
      <w:tr w:rsidR="001A191D" w:rsidRPr="001A191D" w14:paraId="60D93EC4" w14:textId="77777777" w:rsidTr="00490159">
        <w:trPr>
          <w:trHeight w:val="39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78CBFC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1.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5365318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Stanovenie cieľa práce a miera jeho splnenia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1EA3AD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A191D">
              <w:rPr>
                <w:rFonts w:ascii="Calibri" w:hAnsi="Calibri" w:cs="Calibri"/>
                <w:b/>
                <w:bCs/>
              </w:rPr>
              <w:t>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E329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9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8864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191D" w:rsidRPr="001A191D" w14:paraId="0C8A0BAF" w14:textId="77777777" w:rsidTr="00490159">
        <w:trPr>
          <w:trHeight w:val="368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9C843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2.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E946AC2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Vhodnosť použitých metód, metodológia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D08C10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A191D">
              <w:rPr>
                <w:rFonts w:ascii="Calibri" w:hAnsi="Calibri" w:cs="Calibri"/>
                <w:b/>
                <w:bCs/>
              </w:rPr>
              <w:t>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7C2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9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2E10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191D" w:rsidRPr="001A191D" w14:paraId="52E1A5DF" w14:textId="77777777" w:rsidTr="00490159">
        <w:trPr>
          <w:trHeight w:val="345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EF365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3.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7FC33B9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Originalita riešenia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9055D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A191D">
              <w:rPr>
                <w:rFonts w:ascii="Calibri" w:hAnsi="Calibri" w:cs="Calibri"/>
                <w:b/>
                <w:bCs/>
              </w:rPr>
              <w:t>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B3BA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B279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191D" w:rsidRPr="001A191D" w14:paraId="48A2B952" w14:textId="77777777" w:rsidTr="00490159">
        <w:trPr>
          <w:trHeight w:val="376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A534A7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4.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DE1BFF0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</w:rPr>
            </w:pPr>
            <w:r w:rsidRPr="001A191D">
              <w:rPr>
                <w:rFonts w:ascii="Calibri" w:hAnsi="Calibri" w:cs="Calibri"/>
              </w:rPr>
              <w:t>Prínos pre teóriu alebo prax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8D28C9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A191D">
              <w:rPr>
                <w:rFonts w:ascii="Calibri" w:hAnsi="Calibri" w:cs="Calibri"/>
                <w:b/>
                <w:bCs/>
              </w:rPr>
              <w:t>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59D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19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85C6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191D" w:rsidRPr="001A191D" w14:paraId="2FB814DC" w14:textId="77777777" w:rsidTr="00490159">
        <w:trPr>
          <w:trHeight w:val="667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AC6811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  <w:r w:rsidRPr="001A191D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2210F84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191D">
              <w:rPr>
                <w:rFonts w:ascii="Calibri" w:hAnsi="Calibri" w:cs="Calibri"/>
                <w:b/>
                <w:bCs/>
                <w:sz w:val="20"/>
                <w:szCs w:val="20"/>
              </w:rPr>
              <w:t>Celkom (suma výsledkov)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5D35C3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  <w:r w:rsidRPr="001A191D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4883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  <w:r w:rsidRPr="001A191D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BF28" w14:textId="77777777" w:rsidR="001A191D" w:rsidRPr="001A191D" w:rsidRDefault="001A191D" w:rsidP="00490159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404FFA8" w14:textId="77777777" w:rsidR="001A191D" w:rsidRPr="001A191D" w:rsidRDefault="001A191D" w:rsidP="001A191D">
      <w:pPr>
        <w:spacing w:after="240"/>
        <w:rPr>
          <w:rFonts w:ascii="Calibri" w:hAnsi="Calibri" w:cs="Calibri"/>
        </w:r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6633"/>
      </w:tblGrid>
      <w:tr w:rsidR="001A191D" w:rsidRPr="001A191D" w14:paraId="6A0F9497" w14:textId="77777777" w:rsidTr="00490159">
        <w:trPr>
          <w:trHeight w:val="500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0ED0B1AB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1A191D">
              <w:rPr>
                <w:rFonts w:ascii="Calibri" w:hAnsi="Calibri" w:cs="Calibri"/>
                <w:b/>
                <w:bCs/>
                <w:szCs w:val="24"/>
              </w:rPr>
              <w:t>Dátum:</w:t>
            </w:r>
          </w:p>
        </w:tc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C943B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1A191D" w:rsidRPr="001A191D" w14:paraId="3DAC949D" w14:textId="77777777" w:rsidTr="00490159">
        <w:trPr>
          <w:trHeight w:val="428"/>
        </w:trPr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72C45A1E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1A191D">
              <w:rPr>
                <w:rFonts w:ascii="Calibri" w:hAnsi="Calibri" w:cs="Calibri"/>
                <w:b/>
                <w:bCs/>
                <w:szCs w:val="24"/>
              </w:rPr>
              <w:t>Podpis recenzenta:</w:t>
            </w:r>
          </w:p>
        </w:tc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21500" w14:textId="77777777" w:rsidR="001A191D" w:rsidRPr="001A191D" w:rsidRDefault="001A191D" w:rsidP="00490159">
            <w:pPr>
              <w:spacing w:after="240" w:line="240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20CE2F5E" w14:textId="77777777" w:rsidR="001A191D" w:rsidRDefault="001A191D" w:rsidP="001A191D">
      <w:pPr>
        <w:spacing w:after="240"/>
      </w:pPr>
    </w:p>
    <w:p w14:paraId="20FBE4F2" w14:textId="77777777" w:rsidR="001A191D" w:rsidRDefault="001A191D" w:rsidP="001A191D">
      <w:pPr>
        <w:spacing w:after="240"/>
      </w:pPr>
    </w:p>
    <w:p w14:paraId="7A8AC970" w14:textId="77777777" w:rsidR="001A191D" w:rsidRDefault="001A191D" w:rsidP="001A191D">
      <w:pPr>
        <w:spacing w:after="240"/>
      </w:pPr>
    </w:p>
    <w:p w14:paraId="56E32633" w14:textId="77777777" w:rsidR="000C0280" w:rsidRDefault="000C0280"/>
    <w:sectPr w:rsidR="000C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1D"/>
    <w:rsid w:val="000C0280"/>
    <w:rsid w:val="001A191D"/>
    <w:rsid w:val="006B63B3"/>
    <w:rsid w:val="00D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098DD8"/>
  <w15:chartTrackingRefBased/>
  <w15:docId w15:val="{7531A5FF-EE9B-BB41-A153-69285B11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91D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19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19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A19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A19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19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A19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A19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A19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A19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A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A19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A19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A19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A19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A19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A19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A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A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A19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A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A19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A191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A191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A191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A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A191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A1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 Filip | OF EU</dc:creator>
  <cp:keywords/>
  <dc:description/>
  <cp:lastModifiedBy>Žiak Filip | OF EU</cp:lastModifiedBy>
  <cp:revision>1</cp:revision>
  <dcterms:created xsi:type="dcterms:W3CDTF">2026-06-22T14:33:00Z</dcterms:created>
  <dcterms:modified xsi:type="dcterms:W3CDTF">2026-06-22T14:34:00Z</dcterms:modified>
</cp:coreProperties>
</file>