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050250" w14:textId="77777777" w:rsidR="000C665F" w:rsidRPr="00926235" w:rsidRDefault="000C665F" w:rsidP="000C665F">
      <w:pPr>
        <w:jc w:val="both"/>
        <w:rPr>
          <w:b/>
          <w:lang w:val="en-GB"/>
        </w:rPr>
      </w:pPr>
      <w:r w:rsidRPr="00926235">
        <w:rPr>
          <w:b/>
          <w:sz w:val="22"/>
          <w:szCs w:val="22"/>
        </w:rPr>
        <w:t>Príloha č. 1</w:t>
      </w:r>
      <w:r w:rsidR="0072340C" w:rsidRPr="00926235">
        <w:rPr>
          <w:b/>
          <w:sz w:val="22"/>
          <w:szCs w:val="22"/>
        </w:rPr>
        <w:t>B</w:t>
      </w:r>
    </w:p>
    <w:p w14:paraId="35366C0A" w14:textId="77777777" w:rsidR="000C665F" w:rsidRDefault="000C665F" w:rsidP="000C665F">
      <w:pPr>
        <w:jc w:val="center"/>
        <w:rPr>
          <w:b/>
          <w:lang w:val="en-GB"/>
        </w:rPr>
      </w:pPr>
      <w:r>
        <w:rPr>
          <w:b/>
          <w:lang w:val="en-GB"/>
        </w:rPr>
        <w:t xml:space="preserve">PROPOSAL for a candidate  </w:t>
      </w:r>
    </w:p>
    <w:p w14:paraId="03DB7F39" w14:textId="77777777" w:rsidR="000C665F" w:rsidRDefault="000C665F" w:rsidP="000C665F">
      <w:pPr>
        <w:jc w:val="center"/>
        <w:rPr>
          <w:b/>
          <w:lang w:val="en-GB"/>
        </w:rPr>
      </w:pPr>
      <w:r>
        <w:rPr>
          <w:b/>
          <w:lang w:val="en-GB"/>
        </w:rPr>
        <w:t xml:space="preserve">for the position of </w:t>
      </w:r>
      <w:r>
        <w:rPr>
          <w:rStyle w:val="Vrazn"/>
          <w:lang w:val="en-GB"/>
        </w:rPr>
        <w:t xml:space="preserve">Dean of the Faculty of Commerce of the Bratislava University of Economics and Business </w:t>
      </w:r>
      <w:r>
        <w:rPr>
          <w:lang w:val="en-GB"/>
        </w:rPr>
        <w:br/>
      </w:r>
      <w:r>
        <w:rPr>
          <w:b/>
          <w:lang w:val="en-GB"/>
        </w:rPr>
        <w:t xml:space="preserve">for the term of office from </w:t>
      </w:r>
      <w:r>
        <w:rPr>
          <w:rStyle w:val="Vrazn"/>
          <w:lang w:val="en-GB"/>
        </w:rPr>
        <w:t>1 February 2027 to 31 January 2031</w:t>
      </w:r>
    </w:p>
    <w:p w14:paraId="16AC5B0B" w14:textId="77777777" w:rsidR="000C665F" w:rsidRDefault="000C665F" w:rsidP="000C665F">
      <w:pPr>
        <w:jc w:val="center"/>
        <w:rPr>
          <w:b/>
          <w:lang w:val="en-GB"/>
        </w:rPr>
      </w:pPr>
    </w:p>
    <w:p w14:paraId="6D2D6459" w14:textId="77777777" w:rsidR="000C665F" w:rsidRDefault="000C665F" w:rsidP="000C665F">
      <w:pPr>
        <w:rPr>
          <w:bCs/>
          <w:lang w:val="en-GB"/>
        </w:rPr>
      </w:pPr>
      <w:r>
        <w:rPr>
          <w:b/>
          <w:lang w:val="en-GB"/>
        </w:rPr>
        <w:t xml:space="preserve">Name, surname, academic titles of the proposer: </w:t>
      </w:r>
      <w:r>
        <w:rPr>
          <w:lang w:val="en-GB"/>
        </w:rPr>
        <w:t>…….</w:t>
      </w:r>
      <w:r>
        <w:rPr>
          <w:bCs/>
          <w:lang w:val="en-GB"/>
        </w:rPr>
        <w:t>..........................................................</w:t>
      </w:r>
    </w:p>
    <w:p w14:paraId="016FA2BF" w14:textId="77777777" w:rsidR="000C665F" w:rsidRDefault="000C665F" w:rsidP="000C665F">
      <w:pPr>
        <w:rPr>
          <w:b/>
          <w:lang w:val="en-GB"/>
        </w:rPr>
      </w:pPr>
      <w:r>
        <w:rPr>
          <w:bCs/>
          <w:lang w:val="en-GB"/>
        </w:rPr>
        <w:t>.......................................................................................................................................................</w:t>
      </w:r>
      <w:r>
        <w:rPr>
          <w:lang w:val="en-GB"/>
        </w:rPr>
        <w:t xml:space="preserve"> </w:t>
      </w:r>
      <w:r>
        <w:rPr>
          <w:b/>
          <w:bCs/>
          <w:lang w:val="en-GB"/>
        </w:rPr>
        <w:t>Department</w:t>
      </w:r>
      <w:r w:rsidR="003B71D9">
        <w:rPr>
          <w:b/>
          <w:bCs/>
          <w:lang w:val="en-GB"/>
        </w:rPr>
        <w:t xml:space="preserve"> or </w:t>
      </w:r>
      <w:r>
        <w:rPr>
          <w:b/>
          <w:bCs/>
          <w:lang w:val="en-GB"/>
        </w:rPr>
        <w:t>workplace</w:t>
      </w:r>
      <w:r w:rsidR="003B71D9">
        <w:rPr>
          <w:b/>
          <w:bCs/>
          <w:lang w:val="en-GB"/>
        </w:rPr>
        <w:t xml:space="preserve"> </w:t>
      </w:r>
      <w:r>
        <w:rPr>
          <w:b/>
          <w:bCs/>
          <w:lang w:val="en-GB"/>
        </w:rPr>
        <w:t>or study programme of the proposer:</w:t>
      </w:r>
      <w:r>
        <w:rPr>
          <w:bCs/>
          <w:lang w:val="en-GB"/>
        </w:rPr>
        <w:t xml:space="preserve"> </w:t>
      </w:r>
      <w:r>
        <w:rPr>
          <w:lang w:val="en-GB"/>
        </w:rPr>
        <w:t>........</w:t>
      </w:r>
      <w:r>
        <w:rPr>
          <w:bCs/>
          <w:lang w:val="en-GB"/>
        </w:rPr>
        <w:t>.................................</w:t>
      </w:r>
    </w:p>
    <w:p w14:paraId="32C328F8" w14:textId="77777777" w:rsidR="000C665F" w:rsidRDefault="000C665F" w:rsidP="000C665F">
      <w:pPr>
        <w:rPr>
          <w:bCs/>
          <w:lang w:val="en-GB"/>
        </w:rPr>
      </w:pPr>
      <w:r>
        <w:rPr>
          <w:bCs/>
          <w:lang w:val="en-GB"/>
        </w:rPr>
        <w:t>.......................................................................................................................................................</w:t>
      </w:r>
    </w:p>
    <w:p w14:paraId="040772B0" w14:textId="77777777" w:rsidR="000C665F" w:rsidRDefault="000C665F" w:rsidP="000C665F">
      <w:pPr>
        <w:jc w:val="center"/>
        <w:rPr>
          <w:b/>
          <w:i/>
          <w:iCs/>
          <w:lang w:val="en-GB"/>
        </w:rPr>
      </w:pPr>
    </w:p>
    <w:p w14:paraId="2CC77895" w14:textId="77777777" w:rsidR="000C665F" w:rsidRDefault="000C665F" w:rsidP="000C665F">
      <w:pPr>
        <w:jc w:val="center"/>
        <w:rPr>
          <w:b/>
          <w:i/>
          <w:iCs/>
          <w:lang w:val="en-GB"/>
        </w:rPr>
      </w:pPr>
      <w:r>
        <w:rPr>
          <w:b/>
          <w:i/>
          <w:iCs/>
          <w:lang w:val="en-GB"/>
        </w:rPr>
        <w:t>I nominate the following candidate for the position of Dean:</w:t>
      </w:r>
    </w:p>
    <w:p w14:paraId="7B69B585" w14:textId="77777777" w:rsidR="000C665F" w:rsidRDefault="000C665F" w:rsidP="000C665F">
      <w:pPr>
        <w:rPr>
          <w:b/>
          <w:lang w:val="en-GB"/>
        </w:rPr>
      </w:pPr>
    </w:p>
    <w:p w14:paraId="21659928" w14:textId="77777777" w:rsidR="000C665F" w:rsidRDefault="000C665F" w:rsidP="000C665F">
      <w:pPr>
        <w:rPr>
          <w:bCs/>
          <w:lang w:val="en-GB"/>
        </w:rPr>
      </w:pPr>
      <w:r>
        <w:rPr>
          <w:b/>
          <w:lang w:val="en-GB"/>
        </w:rPr>
        <w:t xml:space="preserve">Name, surname, academic titles of the candidate: </w:t>
      </w:r>
      <w:r>
        <w:rPr>
          <w:lang w:val="en-GB"/>
        </w:rPr>
        <w:t>.</w:t>
      </w:r>
      <w:r>
        <w:rPr>
          <w:bCs/>
          <w:lang w:val="en-GB"/>
        </w:rPr>
        <w:t>.................................................................</w:t>
      </w:r>
    </w:p>
    <w:p w14:paraId="51B1498E" w14:textId="77777777" w:rsidR="000C665F" w:rsidRDefault="000C665F" w:rsidP="000C665F">
      <w:pPr>
        <w:rPr>
          <w:b/>
          <w:lang w:val="en-GB"/>
        </w:rPr>
      </w:pPr>
      <w:r>
        <w:rPr>
          <w:bCs/>
          <w:lang w:val="en-GB"/>
        </w:rPr>
        <w:t>.......................................................................................................................................................</w:t>
      </w:r>
      <w:r>
        <w:rPr>
          <w:lang w:val="en-GB"/>
        </w:rPr>
        <w:t xml:space="preserve"> </w:t>
      </w:r>
      <w:r>
        <w:rPr>
          <w:b/>
          <w:lang w:val="en-GB"/>
        </w:rPr>
        <w:t xml:space="preserve">Department or workplace of the candidate: </w:t>
      </w:r>
      <w:r>
        <w:rPr>
          <w:bCs/>
          <w:lang w:val="en-GB"/>
        </w:rPr>
        <w:t>............................................................................</w:t>
      </w:r>
    </w:p>
    <w:p w14:paraId="195FA501" w14:textId="77777777" w:rsidR="000C665F" w:rsidRDefault="000C665F" w:rsidP="000C665F">
      <w:pPr>
        <w:rPr>
          <w:b/>
          <w:lang w:val="en-GB"/>
        </w:rPr>
      </w:pPr>
      <w:r>
        <w:rPr>
          <w:bCs/>
          <w:lang w:val="en-GB"/>
        </w:rPr>
        <w:t>.......................................................................................................................................................</w:t>
      </w:r>
    </w:p>
    <w:p w14:paraId="0549D7BB" w14:textId="77777777" w:rsidR="000C665F" w:rsidRDefault="000C665F" w:rsidP="000C665F">
      <w:pPr>
        <w:jc w:val="both"/>
        <w:rPr>
          <w:b/>
          <w:lang w:val="en-GB"/>
        </w:rPr>
      </w:pPr>
      <w:r>
        <w:rPr>
          <w:b/>
          <w:lang w:val="en-GB"/>
        </w:rPr>
        <w:t xml:space="preserve">As the proposer </w:t>
      </w:r>
      <w:r>
        <w:rPr>
          <w:lang w:val="en-GB"/>
        </w:rPr>
        <w:t xml:space="preserve">of a candidate for the position of Dean of the Faculty of Commerce of the Bratislava University of Economics and Business for the term of office from 1 February 2027 to 31 January 2031, </w:t>
      </w:r>
      <w:r>
        <w:rPr>
          <w:b/>
          <w:lang w:val="en-GB"/>
        </w:rPr>
        <w:t>I hereby grant my consent</w:t>
      </w:r>
      <w:r>
        <w:rPr>
          <w:lang w:val="en-GB"/>
        </w:rPr>
        <w:t>, pursuant to Regulation (EU) 2016/679 of the European Parliament and of the Council of 27 April 2016 on the protection of natural persons with regard to the processing of personal data and on the free movement of such data (General Data Protection Regulation), which repeals Directive 95/46/EC, and Act No. 18/2018 Coll. on Personal Data Protection and on the amendment and supplementation of certain acts, as amended,</w:t>
      </w:r>
      <w:r>
        <w:rPr>
          <w:b/>
          <w:lang w:val="en-GB"/>
        </w:rPr>
        <w:t xml:space="preserve"> to the processing of my personal data contained in this proposal for the purpose of the election.</w:t>
      </w:r>
    </w:p>
    <w:p w14:paraId="7CE5D588" w14:textId="77777777" w:rsidR="000C665F" w:rsidRDefault="000C665F" w:rsidP="000C665F">
      <w:pPr>
        <w:rPr>
          <w:b/>
          <w:lang w:val="en-GB"/>
        </w:rPr>
      </w:pPr>
      <w:r>
        <w:rPr>
          <w:b/>
          <w:lang w:val="en-GB"/>
        </w:rPr>
        <w:t xml:space="preserve">In </w:t>
      </w:r>
      <w:r>
        <w:rPr>
          <w:bCs/>
          <w:lang w:val="en-GB"/>
        </w:rPr>
        <w:t xml:space="preserve">........................... </w:t>
      </w:r>
      <w:r>
        <w:rPr>
          <w:b/>
          <w:bCs/>
          <w:lang w:val="en-GB"/>
        </w:rPr>
        <w:t>on</w:t>
      </w:r>
      <w:r>
        <w:rPr>
          <w:bCs/>
          <w:lang w:val="en-GB"/>
        </w:rPr>
        <w:t xml:space="preserve"> ..............................</w:t>
      </w:r>
    </w:p>
    <w:p w14:paraId="183DAFE1" w14:textId="77777777" w:rsidR="000C665F" w:rsidRDefault="000C665F" w:rsidP="000C665F">
      <w:pPr>
        <w:ind w:left="720"/>
        <w:rPr>
          <w:bCs/>
          <w:lang w:val="en-GB"/>
        </w:rPr>
      </w:pPr>
      <w:r>
        <w:rPr>
          <w:b/>
          <w:lang w:val="en-GB"/>
        </w:rPr>
        <w:t xml:space="preserve">                                                               </w:t>
      </w:r>
      <w:r>
        <w:rPr>
          <w:bCs/>
          <w:lang w:val="en-GB"/>
        </w:rPr>
        <w:t>.....................................................................</w:t>
      </w:r>
    </w:p>
    <w:p w14:paraId="11910CC1" w14:textId="77777777" w:rsidR="000C665F" w:rsidRDefault="000C665F" w:rsidP="000C665F">
      <w:pPr>
        <w:ind w:left="720"/>
        <w:rPr>
          <w:b/>
          <w:color w:val="FF0000"/>
          <w:lang w:val="en-GB"/>
        </w:rPr>
      </w:pPr>
      <w:r>
        <w:rPr>
          <w:b/>
          <w:color w:val="FF0000"/>
          <w:lang w:val="en-GB"/>
        </w:rPr>
        <w:t xml:space="preserve">                                                            </w:t>
      </w:r>
      <w:r>
        <w:rPr>
          <w:b/>
          <w:color w:val="FF0000"/>
          <w:lang w:val="en-GB"/>
        </w:rPr>
        <w:tab/>
      </w:r>
      <w:r>
        <w:rPr>
          <w:b/>
          <w:lang w:val="en-GB"/>
        </w:rPr>
        <w:t xml:space="preserve">        signature of the proposer </w:t>
      </w:r>
    </w:p>
    <w:p w14:paraId="04A2FC91" w14:textId="77777777" w:rsidR="000C665F" w:rsidRDefault="000C665F" w:rsidP="000C665F">
      <w:pPr>
        <w:jc w:val="both"/>
        <w:rPr>
          <w:b/>
          <w:lang w:val="en-GB"/>
        </w:rPr>
      </w:pPr>
      <w:r>
        <w:rPr>
          <w:b/>
          <w:lang w:val="en-GB"/>
        </w:rPr>
        <w:t>CONSENT OF THE CANDIDATE</w:t>
      </w:r>
    </w:p>
    <w:p w14:paraId="7BBFFFD8" w14:textId="77777777" w:rsidR="000C665F" w:rsidRDefault="000C665F" w:rsidP="000C665F">
      <w:pPr>
        <w:pStyle w:val="Normlnywebov"/>
        <w:spacing w:before="0" w:beforeAutospacing="0" w:after="0" w:afterAutospacing="0"/>
        <w:jc w:val="both"/>
        <w:rPr>
          <w:b/>
          <w:lang w:val="en-GB"/>
        </w:rPr>
      </w:pPr>
      <w:r>
        <w:rPr>
          <w:b/>
          <w:lang w:val="en-GB"/>
        </w:rPr>
        <w:t>I hereby declare and confirm by my signature that I accept the candidacy and agree to it.</w:t>
      </w:r>
    </w:p>
    <w:p w14:paraId="0FC6F204" w14:textId="77777777" w:rsidR="000C665F" w:rsidRDefault="000C665F" w:rsidP="000C665F">
      <w:pPr>
        <w:pStyle w:val="Normlnywebov"/>
        <w:spacing w:before="0" w:beforeAutospacing="0" w:after="0" w:afterAutospacing="0"/>
        <w:jc w:val="both"/>
        <w:rPr>
          <w:lang w:val="en-GB"/>
        </w:rPr>
      </w:pPr>
      <w:r>
        <w:rPr>
          <w:b/>
          <w:lang w:val="en-GB"/>
        </w:rPr>
        <w:t>At the same time, I consent to the processing, in particular the publication and storage, of my name, surname and other personal data</w:t>
      </w:r>
      <w:r>
        <w:rPr>
          <w:lang w:val="en-GB"/>
        </w:rPr>
        <w:t xml:space="preserve"> contained in this proposal for the purpose of the election of the candidate for the position of Dean of the Faculty of Commerce of the Bratislava University of Economics and Business, in accordance with Regulation (EU) 2016/679 of the European Parliament and of the Council of 27 April 2016 on the protection of natural persons with regard to the processing of personal data and on the free movement of such data (General Data Protection Regulation), which repeals Directive 95/46/EC, and Act No. 18/2018 Coll. on Personal Data Protection and on the amendment and supplementation of certain acts, as amended. </w:t>
      </w:r>
      <w:r>
        <w:rPr>
          <w:b/>
          <w:lang w:val="en-GB"/>
        </w:rPr>
        <w:t xml:space="preserve">I also consent to the publication </w:t>
      </w:r>
      <w:r>
        <w:rPr>
          <w:lang w:val="en-GB"/>
        </w:rPr>
        <w:t xml:space="preserve">of my name, surname, academic titles and workplace on the official notice board of the Academic Senate of the Faculty of Commerce, on the website of the Faculty of Commerce of the Bratislava University of Economics and Business, and on the website of the Bratislava University of Economics and Business.  </w:t>
      </w:r>
    </w:p>
    <w:p w14:paraId="5E3F302F" w14:textId="77777777" w:rsidR="000C665F" w:rsidRDefault="000C665F" w:rsidP="000C665F">
      <w:pPr>
        <w:jc w:val="both"/>
        <w:rPr>
          <w:lang w:val="en-GB"/>
        </w:rPr>
      </w:pPr>
      <w:r>
        <w:rPr>
          <w:b/>
          <w:bCs/>
          <w:lang w:val="en-GB"/>
        </w:rPr>
        <w:t xml:space="preserve">In </w:t>
      </w:r>
      <w:r>
        <w:rPr>
          <w:lang w:val="en-GB"/>
        </w:rPr>
        <w:t>...........................</w:t>
      </w:r>
      <w:r>
        <w:rPr>
          <w:b/>
          <w:bCs/>
          <w:lang w:val="en-GB"/>
        </w:rPr>
        <w:t xml:space="preserve"> on</w:t>
      </w:r>
      <w:r>
        <w:rPr>
          <w:lang w:val="en-GB"/>
        </w:rPr>
        <w:t xml:space="preserve"> ..............................</w:t>
      </w:r>
    </w:p>
    <w:p w14:paraId="392865C6" w14:textId="77777777" w:rsidR="000C665F" w:rsidRDefault="000C665F" w:rsidP="000C665F">
      <w:pPr>
        <w:jc w:val="both"/>
        <w:rPr>
          <w:b/>
          <w:bCs/>
          <w:lang w:val="en-GB"/>
        </w:rPr>
      </w:pPr>
      <w:r>
        <w:rPr>
          <w:b/>
          <w:bCs/>
          <w:lang w:val="en-GB"/>
        </w:rPr>
        <w:t xml:space="preserve">                                                    </w:t>
      </w:r>
      <w:r>
        <w:rPr>
          <w:b/>
          <w:bCs/>
          <w:lang w:val="en-GB"/>
        </w:rPr>
        <w:tab/>
      </w:r>
      <w:r>
        <w:rPr>
          <w:b/>
          <w:bCs/>
          <w:lang w:val="en-GB"/>
        </w:rPr>
        <w:tab/>
      </w:r>
      <w:r>
        <w:rPr>
          <w:b/>
          <w:bCs/>
          <w:lang w:val="en-GB"/>
        </w:rPr>
        <w:tab/>
      </w:r>
      <w:r>
        <w:rPr>
          <w:lang w:val="en-GB"/>
        </w:rPr>
        <w:t>.................................................................</w:t>
      </w:r>
      <w:r>
        <w:rPr>
          <w:b/>
          <w:bCs/>
          <w:lang w:val="en-GB"/>
        </w:rPr>
        <w:t xml:space="preserve">             </w:t>
      </w:r>
      <w:r>
        <w:rPr>
          <w:b/>
          <w:bCs/>
          <w:lang w:val="en-GB"/>
        </w:rPr>
        <w:tab/>
      </w:r>
      <w:r>
        <w:rPr>
          <w:b/>
          <w:bCs/>
          <w:lang w:val="en-GB"/>
        </w:rPr>
        <w:tab/>
      </w:r>
      <w:r>
        <w:rPr>
          <w:b/>
          <w:bCs/>
          <w:lang w:val="en-GB"/>
        </w:rPr>
        <w:tab/>
      </w:r>
      <w:r>
        <w:rPr>
          <w:b/>
          <w:bCs/>
          <w:lang w:val="en-GB"/>
        </w:rPr>
        <w:tab/>
      </w:r>
      <w:r>
        <w:rPr>
          <w:b/>
          <w:bCs/>
          <w:lang w:val="en-GB"/>
        </w:rPr>
        <w:tab/>
      </w:r>
      <w:r>
        <w:rPr>
          <w:b/>
          <w:bCs/>
          <w:lang w:val="en-GB"/>
        </w:rPr>
        <w:tab/>
      </w:r>
      <w:r>
        <w:rPr>
          <w:b/>
          <w:bCs/>
          <w:lang w:val="en-GB"/>
        </w:rPr>
        <w:tab/>
      </w:r>
      <w:r>
        <w:rPr>
          <w:b/>
          <w:bCs/>
          <w:lang w:val="en-GB"/>
        </w:rPr>
        <w:tab/>
        <w:t>s</w:t>
      </w:r>
      <w:r>
        <w:rPr>
          <w:b/>
          <w:lang w:val="en-GB"/>
        </w:rPr>
        <w:t>ignature of the candidate</w:t>
      </w:r>
    </w:p>
    <w:p w14:paraId="5DD52994" w14:textId="77777777" w:rsidR="000C665F" w:rsidRDefault="000C665F" w:rsidP="000C665F">
      <w:pPr>
        <w:ind w:right="-2"/>
        <w:jc w:val="both"/>
        <w:rPr>
          <w:b/>
          <w:bCs/>
          <w:sz w:val="18"/>
          <w:szCs w:val="18"/>
          <w:lang w:val="en-GB"/>
        </w:rPr>
      </w:pPr>
    </w:p>
    <w:p w14:paraId="55A90C00" w14:textId="77777777" w:rsidR="00FC46F0" w:rsidRDefault="000C665F" w:rsidP="000C665F">
      <w:pPr>
        <w:ind w:right="-2"/>
        <w:jc w:val="both"/>
      </w:pPr>
      <w:r>
        <w:rPr>
          <w:b/>
          <w:bCs/>
          <w:sz w:val="18"/>
          <w:szCs w:val="18"/>
          <w:lang w:val="en-GB"/>
        </w:rPr>
        <w:t>This proposal must be delivered</w:t>
      </w:r>
      <w:r>
        <w:rPr>
          <w:bCs/>
          <w:sz w:val="18"/>
          <w:szCs w:val="18"/>
          <w:lang w:val="en-GB"/>
        </w:rPr>
        <w:t xml:space="preserve"> </w:t>
      </w:r>
      <w:r>
        <w:rPr>
          <w:b/>
          <w:bCs/>
          <w:sz w:val="18"/>
          <w:szCs w:val="18"/>
          <w:lang w:val="en-GB"/>
        </w:rPr>
        <w:t>in</w:t>
      </w:r>
      <w:r>
        <w:rPr>
          <w:bCs/>
          <w:sz w:val="18"/>
          <w:szCs w:val="18"/>
          <w:lang w:val="en-GB"/>
        </w:rPr>
        <w:t xml:space="preserve"> </w:t>
      </w:r>
      <w:r>
        <w:rPr>
          <w:b/>
          <w:bCs/>
          <w:sz w:val="18"/>
          <w:szCs w:val="18"/>
          <w:lang w:val="en-GB"/>
        </w:rPr>
        <w:t>a sealed envelope marked “DO NOT OPEN – DEAN ELECTION OF THE FACULTY OF COMMERCE 2026”</w:t>
      </w:r>
      <w:r>
        <w:rPr>
          <w:bCs/>
          <w:sz w:val="18"/>
          <w:szCs w:val="18"/>
          <w:lang w:val="en-GB"/>
        </w:rPr>
        <w:t xml:space="preserve"> to the Chair of the Election Committee for the election of the candidate for the position of Dean of the Faculty of Commerce of the Bratislava University of Economics and Business, via the Registry Office of the Faculty of Commerce, </w:t>
      </w:r>
      <w:proofErr w:type="spellStart"/>
      <w:r>
        <w:rPr>
          <w:bCs/>
          <w:sz w:val="18"/>
          <w:szCs w:val="18"/>
          <w:lang w:val="en-GB"/>
        </w:rPr>
        <w:t>Dolnozemská</w:t>
      </w:r>
      <w:proofErr w:type="spellEnd"/>
      <w:r>
        <w:rPr>
          <w:bCs/>
          <w:sz w:val="18"/>
          <w:szCs w:val="18"/>
          <w:lang w:val="en-GB"/>
        </w:rPr>
        <w:t xml:space="preserve"> cesta 1, 852 35 Bratislava 5, </w:t>
      </w:r>
      <w:r>
        <w:rPr>
          <w:b/>
          <w:bCs/>
          <w:sz w:val="18"/>
          <w:szCs w:val="18"/>
          <w:lang w:val="en-GB"/>
        </w:rPr>
        <w:t>Building V1, Room No. 1A05, no later than 11 May 2026 at 11:00 a.m.</w:t>
      </w:r>
    </w:p>
    <w:sectPr w:rsidR="00FC46F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85F0B" w14:textId="77777777" w:rsidR="007A54DC" w:rsidRDefault="007A54DC" w:rsidP="00A3151B">
      <w:r>
        <w:separator/>
      </w:r>
    </w:p>
  </w:endnote>
  <w:endnote w:type="continuationSeparator" w:id="0">
    <w:p w14:paraId="73DC635C" w14:textId="77777777" w:rsidR="007A54DC" w:rsidRDefault="007A54DC" w:rsidP="00A31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624FC" w14:textId="01B6EF0A" w:rsidR="00564DE3" w:rsidRDefault="00564DE3" w:rsidP="0046516B">
    <w:pPr>
      <w:pStyle w:val="Pta"/>
    </w:pPr>
  </w:p>
  <w:p w14:paraId="2015AEB1" w14:textId="77777777" w:rsidR="00564DE3" w:rsidRDefault="00564DE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15F62" w14:textId="77777777" w:rsidR="007A54DC" w:rsidRDefault="007A54DC" w:rsidP="00A3151B">
      <w:r>
        <w:separator/>
      </w:r>
    </w:p>
  </w:footnote>
  <w:footnote w:type="continuationSeparator" w:id="0">
    <w:p w14:paraId="1A5F35AB" w14:textId="77777777" w:rsidR="007A54DC" w:rsidRDefault="007A54DC" w:rsidP="00A31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62BF1"/>
    <w:multiLevelType w:val="hybridMultilevel"/>
    <w:tmpl w:val="436C0CC8"/>
    <w:lvl w:ilvl="0" w:tplc="2564E308">
      <w:start w:val="1"/>
      <w:numFmt w:val="decimal"/>
      <w:lvlText w:val="%1."/>
      <w:lvlJc w:val="left"/>
      <w:pPr>
        <w:ind w:left="360" w:hanging="360"/>
      </w:pPr>
      <w:rPr>
        <w:rFonts w:hint="default"/>
        <w:b w:val="0"/>
        <w:i w:val="0"/>
        <w:sz w:val="24"/>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 w15:restartNumberingAfterBreak="0">
    <w:nsid w:val="2BB62916"/>
    <w:multiLevelType w:val="hybridMultilevel"/>
    <w:tmpl w:val="990CDD84"/>
    <w:lvl w:ilvl="0" w:tplc="ADC60228">
      <w:start w:val="1"/>
      <w:numFmt w:val="lowerLetter"/>
      <w:lvlText w:val="%1)"/>
      <w:lvlJc w:val="left"/>
      <w:pPr>
        <w:ind w:left="720" w:hanging="360"/>
      </w:pPr>
      <w:rPr>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2BE65EEF"/>
    <w:multiLevelType w:val="hybridMultilevel"/>
    <w:tmpl w:val="436C0CC8"/>
    <w:lvl w:ilvl="0" w:tplc="2564E308">
      <w:start w:val="1"/>
      <w:numFmt w:val="decimal"/>
      <w:lvlText w:val="%1."/>
      <w:lvlJc w:val="left"/>
      <w:pPr>
        <w:ind w:left="360" w:hanging="360"/>
      </w:pPr>
      <w:rPr>
        <w:rFonts w:hint="default"/>
        <w:b w:val="0"/>
        <w:i w:val="0"/>
        <w:sz w:val="24"/>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 w15:restartNumberingAfterBreak="0">
    <w:nsid w:val="4CE81FDB"/>
    <w:multiLevelType w:val="hybridMultilevel"/>
    <w:tmpl w:val="436C0CC8"/>
    <w:lvl w:ilvl="0" w:tplc="2564E308">
      <w:start w:val="1"/>
      <w:numFmt w:val="decimal"/>
      <w:lvlText w:val="%1."/>
      <w:lvlJc w:val="left"/>
      <w:pPr>
        <w:ind w:left="360" w:hanging="360"/>
      </w:pPr>
      <w:rPr>
        <w:rFonts w:hint="default"/>
        <w:b w:val="0"/>
        <w:i w:val="0"/>
        <w:sz w:val="24"/>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 w15:restartNumberingAfterBreak="0">
    <w:nsid w:val="500F22F3"/>
    <w:multiLevelType w:val="hybridMultilevel"/>
    <w:tmpl w:val="436C0CC8"/>
    <w:lvl w:ilvl="0" w:tplc="2564E308">
      <w:start w:val="1"/>
      <w:numFmt w:val="decimal"/>
      <w:lvlText w:val="%1."/>
      <w:lvlJc w:val="left"/>
      <w:pPr>
        <w:ind w:left="360" w:hanging="360"/>
      </w:pPr>
      <w:rPr>
        <w:rFonts w:hint="default"/>
        <w:b w:val="0"/>
        <w:i w:val="0"/>
        <w:sz w:val="24"/>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 w15:restartNumberingAfterBreak="0">
    <w:nsid w:val="602F48D7"/>
    <w:multiLevelType w:val="hybridMultilevel"/>
    <w:tmpl w:val="078601D8"/>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60C77836"/>
    <w:multiLevelType w:val="hybridMultilevel"/>
    <w:tmpl w:val="436C0CC8"/>
    <w:lvl w:ilvl="0" w:tplc="2564E308">
      <w:start w:val="1"/>
      <w:numFmt w:val="decimal"/>
      <w:lvlText w:val="%1."/>
      <w:lvlJc w:val="left"/>
      <w:pPr>
        <w:ind w:left="720" w:hanging="360"/>
      </w:pPr>
      <w:rPr>
        <w:rFonts w:hint="default"/>
        <w:b w:val="0"/>
        <w:i w:val="0"/>
        <w:sz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7B540B84"/>
    <w:multiLevelType w:val="hybridMultilevel"/>
    <w:tmpl w:val="436C0CC8"/>
    <w:lvl w:ilvl="0" w:tplc="2564E308">
      <w:start w:val="1"/>
      <w:numFmt w:val="decimal"/>
      <w:lvlText w:val="%1."/>
      <w:lvlJc w:val="left"/>
      <w:pPr>
        <w:ind w:left="360" w:hanging="360"/>
      </w:pPr>
      <w:rPr>
        <w:rFonts w:hint="default"/>
        <w:b w:val="0"/>
        <w:i w:val="0"/>
        <w:sz w:val="24"/>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num w:numId="1" w16cid:durableId="1242565256">
    <w:abstractNumId w:val="6"/>
  </w:num>
  <w:num w:numId="2" w16cid:durableId="602881357">
    <w:abstractNumId w:val="1"/>
    <w:lvlOverride w:ilvl="0">
      <w:startOverride w:val="1"/>
    </w:lvlOverride>
    <w:lvlOverride w:ilvl="1"/>
    <w:lvlOverride w:ilvl="2"/>
    <w:lvlOverride w:ilvl="3"/>
    <w:lvlOverride w:ilvl="4"/>
    <w:lvlOverride w:ilvl="5"/>
    <w:lvlOverride w:ilvl="6"/>
    <w:lvlOverride w:ilvl="7"/>
    <w:lvlOverride w:ilvl="8"/>
  </w:num>
  <w:num w:numId="3" w16cid:durableId="1876385322">
    <w:abstractNumId w:val="5"/>
    <w:lvlOverride w:ilvl="0">
      <w:startOverride w:val="1"/>
    </w:lvlOverride>
    <w:lvlOverride w:ilvl="1"/>
    <w:lvlOverride w:ilvl="2"/>
    <w:lvlOverride w:ilvl="3"/>
    <w:lvlOverride w:ilvl="4"/>
    <w:lvlOverride w:ilvl="5"/>
    <w:lvlOverride w:ilvl="6"/>
    <w:lvlOverride w:ilvl="7"/>
    <w:lvlOverride w:ilvl="8"/>
  </w:num>
  <w:num w:numId="4" w16cid:durableId="800880985">
    <w:abstractNumId w:val="6"/>
  </w:num>
  <w:num w:numId="5" w16cid:durableId="1846169575">
    <w:abstractNumId w:val="1"/>
  </w:num>
  <w:num w:numId="6" w16cid:durableId="257830247">
    <w:abstractNumId w:val="2"/>
  </w:num>
  <w:num w:numId="7" w16cid:durableId="581066989">
    <w:abstractNumId w:val="3"/>
  </w:num>
  <w:num w:numId="8" w16cid:durableId="953902002">
    <w:abstractNumId w:val="4"/>
  </w:num>
  <w:num w:numId="9" w16cid:durableId="1676960293">
    <w:abstractNumId w:val="7"/>
  </w:num>
  <w:num w:numId="10" w16cid:durableId="83695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65F"/>
    <w:rsid w:val="000320C8"/>
    <w:rsid w:val="000A716F"/>
    <w:rsid w:val="000B1B61"/>
    <w:rsid w:val="000C665F"/>
    <w:rsid w:val="000E08AE"/>
    <w:rsid w:val="000E15DE"/>
    <w:rsid w:val="00185D1B"/>
    <w:rsid w:val="00224637"/>
    <w:rsid w:val="00265242"/>
    <w:rsid w:val="002B7423"/>
    <w:rsid w:val="002E14A0"/>
    <w:rsid w:val="002E2989"/>
    <w:rsid w:val="002E4D68"/>
    <w:rsid w:val="00331E90"/>
    <w:rsid w:val="003374E4"/>
    <w:rsid w:val="00337945"/>
    <w:rsid w:val="0034511C"/>
    <w:rsid w:val="003934FD"/>
    <w:rsid w:val="00393C77"/>
    <w:rsid w:val="003B71D9"/>
    <w:rsid w:val="003C66C9"/>
    <w:rsid w:val="003D71BE"/>
    <w:rsid w:val="00405008"/>
    <w:rsid w:val="00414EA7"/>
    <w:rsid w:val="004167A4"/>
    <w:rsid w:val="0045015D"/>
    <w:rsid w:val="0046516B"/>
    <w:rsid w:val="004C4D8C"/>
    <w:rsid w:val="00545886"/>
    <w:rsid w:val="00564DE3"/>
    <w:rsid w:val="00565C4E"/>
    <w:rsid w:val="00593BDE"/>
    <w:rsid w:val="005A3F42"/>
    <w:rsid w:val="005A7EBF"/>
    <w:rsid w:val="006F7571"/>
    <w:rsid w:val="00703A2B"/>
    <w:rsid w:val="007228A7"/>
    <w:rsid w:val="0072340C"/>
    <w:rsid w:val="00762414"/>
    <w:rsid w:val="0077537C"/>
    <w:rsid w:val="00775FB1"/>
    <w:rsid w:val="007831B2"/>
    <w:rsid w:val="007A54DC"/>
    <w:rsid w:val="0088358F"/>
    <w:rsid w:val="008908D9"/>
    <w:rsid w:val="008A5822"/>
    <w:rsid w:val="00926235"/>
    <w:rsid w:val="00940728"/>
    <w:rsid w:val="009A11D9"/>
    <w:rsid w:val="009C5D04"/>
    <w:rsid w:val="00A3151B"/>
    <w:rsid w:val="00A45611"/>
    <w:rsid w:val="00A51351"/>
    <w:rsid w:val="00A76B69"/>
    <w:rsid w:val="00A84007"/>
    <w:rsid w:val="00B01A12"/>
    <w:rsid w:val="00B50EBB"/>
    <w:rsid w:val="00B51D81"/>
    <w:rsid w:val="00BC6EC9"/>
    <w:rsid w:val="00C01438"/>
    <w:rsid w:val="00C10D73"/>
    <w:rsid w:val="00C438D1"/>
    <w:rsid w:val="00C900EF"/>
    <w:rsid w:val="00CE5F9E"/>
    <w:rsid w:val="00D2655C"/>
    <w:rsid w:val="00D82A41"/>
    <w:rsid w:val="00DA0464"/>
    <w:rsid w:val="00DC26B4"/>
    <w:rsid w:val="00E120EB"/>
    <w:rsid w:val="00E83701"/>
    <w:rsid w:val="00E91463"/>
    <w:rsid w:val="00EA2A74"/>
    <w:rsid w:val="00EA4C37"/>
    <w:rsid w:val="00EB4558"/>
    <w:rsid w:val="00EE04B6"/>
    <w:rsid w:val="00F55387"/>
    <w:rsid w:val="00F715FC"/>
    <w:rsid w:val="00F85255"/>
    <w:rsid w:val="00F87643"/>
    <w:rsid w:val="00FC46F0"/>
    <w:rsid w:val="00FD4F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D8C1C"/>
  <w15:chartTrackingRefBased/>
  <w15:docId w15:val="{5AF02FCD-546A-40F3-9B3F-B0C23BD27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C665F"/>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0C665F"/>
    <w:pPr>
      <w:spacing w:before="100" w:beforeAutospacing="1" w:after="100" w:afterAutospacing="1"/>
    </w:pPr>
  </w:style>
  <w:style w:type="paragraph" w:styleId="Odsekzoznamu">
    <w:name w:val="List Paragraph"/>
    <w:basedOn w:val="Normlny"/>
    <w:uiPriority w:val="34"/>
    <w:qFormat/>
    <w:rsid w:val="000C665F"/>
    <w:pPr>
      <w:ind w:left="708"/>
    </w:pPr>
  </w:style>
  <w:style w:type="character" w:styleId="Vrazn">
    <w:name w:val="Strong"/>
    <w:basedOn w:val="Predvolenpsmoodseku"/>
    <w:uiPriority w:val="22"/>
    <w:qFormat/>
    <w:rsid w:val="000C665F"/>
    <w:rPr>
      <w:b/>
      <w:bCs/>
    </w:rPr>
  </w:style>
  <w:style w:type="paragraph" w:styleId="Hlavika">
    <w:name w:val="header"/>
    <w:basedOn w:val="Normlny"/>
    <w:link w:val="HlavikaChar"/>
    <w:uiPriority w:val="99"/>
    <w:unhideWhenUsed/>
    <w:rsid w:val="00A3151B"/>
    <w:pPr>
      <w:tabs>
        <w:tab w:val="center" w:pos="4536"/>
        <w:tab w:val="right" w:pos="9072"/>
      </w:tabs>
    </w:pPr>
  </w:style>
  <w:style w:type="character" w:customStyle="1" w:styleId="HlavikaChar">
    <w:name w:val="Hlavička Char"/>
    <w:basedOn w:val="Predvolenpsmoodseku"/>
    <w:link w:val="Hlavika"/>
    <w:uiPriority w:val="99"/>
    <w:rsid w:val="00A3151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A3151B"/>
    <w:pPr>
      <w:tabs>
        <w:tab w:val="center" w:pos="4536"/>
        <w:tab w:val="right" w:pos="9072"/>
      </w:tabs>
    </w:pPr>
  </w:style>
  <w:style w:type="character" w:customStyle="1" w:styleId="PtaChar">
    <w:name w:val="Päta Char"/>
    <w:basedOn w:val="Predvolenpsmoodseku"/>
    <w:link w:val="Pta"/>
    <w:uiPriority w:val="99"/>
    <w:rsid w:val="00A3151B"/>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4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Words>
  <Characters>3698</Characters>
  <Application>Microsoft Office Word</Application>
  <DocSecurity>0</DocSecurity>
  <Lines>80</Lines>
  <Paragraphs>30</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4237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Žiak Filip | OF EU</dc:creator>
  <cp:keywords/>
  <dc:description/>
  <cp:lastModifiedBy>Žiak Filip | OF EU</cp:lastModifiedBy>
  <cp:revision>2</cp:revision>
  <dcterms:created xsi:type="dcterms:W3CDTF">2026-03-24T00:25:00Z</dcterms:created>
  <dcterms:modified xsi:type="dcterms:W3CDTF">2026-03-24T00:25:00Z</dcterms:modified>
  <cp:category/>
</cp:coreProperties>
</file>